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BC" w:rsidRDefault="00CA48BC" w:rsidP="00A55789">
      <w:pPr>
        <w:spacing w:after="0" w:line="240" w:lineRule="auto"/>
        <w:jc w:val="center"/>
        <w:rPr>
          <w:rFonts w:ascii="Garamond" w:hAnsi="Garamond"/>
          <w:sz w:val="60"/>
          <w:szCs w:val="60"/>
        </w:rPr>
      </w:pPr>
      <w:r>
        <w:rPr>
          <w:rFonts w:ascii="Garamond" w:hAnsi="Garamond"/>
          <w:noProof/>
          <w:sz w:val="60"/>
          <w:szCs w:val="60"/>
          <w:lang w:eastAsia="fr-FR"/>
        </w:rPr>
        <w:drawing>
          <wp:inline distT="0" distB="0" distL="0" distR="0" wp14:anchorId="0E171CFC" wp14:editId="27BFAFD6">
            <wp:extent cx="1565910" cy="590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ndora 100 % vrai rou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73" cy="59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789">
        <w:rPr>
          <w:rFonts w:ascii="Garamond" w:hAnsi="Garamond"/>
          <w:noProof/>
          <w:sz w:val="60"/>
          <w:szCs w:val="60"/>
          <w:lang w:eastAsia="fr-FR"/>
        </w:rPr>
        <w:t xml:space="preserve">                                      </w:t>
      </w:r>
      <w:r>
        <w:rPr>
          <w:rFonts w:ascii="Garamond" w:hAnsi="Garamond"/>
          <w:noProof/>
          <w:sz w:val="60"/>
          <w:szCs w:val="60"/>
          <w:lang w:eastAsia="fr-FR"/>
        </w:rPr>
        <w:drawing>
          <wp:inline distT="0" distB="0" distL="0" distR="0" wp14:anchorId="5D528A44" wp14:editId="428F33E3">
            <wp:extent cx="1152525" cy="8449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édie françai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314" cy="84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89" w:rsidRPr="00CA48BC" w:rsidRDefault="00A55789" w:rsidP="00A55789">
      <w:pPr>
        <w:spacing w:after="0" w:line="240" w:lineRule="auto"/>
        <w:rPr>
          <w:rFonts w:ascii="Garamond" w:hAnsi="Garamond"/>
          <w:sz w:val="24"/>
          <w:szCs w:val="24"/>
        </w:rPr>
      </w:pPr>
      <w:r w:rsidRPr="00CA48BC">
        <w:rPr>
          <w:rFonts w:ascii="Garamond" w:hAnsi="Garamond"/>
          <w:sz w:val="24"/>
          <w:szCs w:val="24"/>
        </w:rPr>
        <w:t>Cinéma Achères</w:t>
      </w:r>
    </w:p>
    <w:p w:rsidR="000E00B6" w:rsidRDefault="00E75337" w:rsidP="00A55789">
      <w:pPr>
        <w:spacing w:after="0" w:line="240" w:lineRule="auto"/>
        <w:jc w:val="center"/>
        <w:rPr>
          <w:rFonts w:ascii="Garamond" w:hAnsi="Garamond"/>
          <w:sz w:val="60"/>
          <w:szCs w:val="60"/>
        </w:rPr>
      </w:pPr>
      <w:r w:rsidRPr="001304C0">
        <w:rPr>
          <w:rFonts w:ascii="Garamond" w:hAnsi="Garamond"/>
          <w:sz w:val="60"/>
          <w:szCs w:val="60"/>
        </w:rPr>
        <w:t>Séances théâtre 201</w:t>
      </w:r>
      <w:r w:rsidR="00CC7461">
        <w:rPr>
          <w:rFonts w:ascii="Garamond" w:hAnsi="Garamond"/>
          <w:sz w:val="60"/>
          <w:szCs w:val="60"/>
        </w:rPr>
        <w:t>9</w:t>
      </w:r>
      <w:r w:rsidRPr="001304C0">
        <w:rPr>
          <w:rFonts w:ascii="Garamond" w:hAnsi="Garamond"/>
          <w:sz w:val="60"/>
          <w:szCs w:val="60"/>
        </w:rPr>
        <w:t>/20</w:t>
      </w:r>
      <w:r w:rsidR="00CC7461">
        <w:rPr>
          <w:rFonts w:ascii="Garamond" w:hAnsi="Garamond"/>
          <w:sz w:val="60"/>
          <w:szCs w:val="60"/>
        </w:rPr>
        <w:t>20</w:t>
      </w:r>
    </w:p>
    <w:p w:rsidR="001304C0" w:rsidRDefault="001304C0" w:rsidP="00A55789">
      <w:pPr>
        <w:spacing w:after="0" w:line="240" w:lineRule="auto"/>
        <w:jc w:val="center"/>
        <w:rPr>
          <w:rFonts w:ascii="Garamond" w:hAnsi="Garamond"/>
          <w:sz w:val="60"/>
          <w:szCs w:val="60"/>
        </w:rPr>
      </w:pPr>
      <w:r>
        <w:rPr>
          <w:rFonts w:ascii="Garamond" w:hAnsi="Garamond"/>
          <w:sz w:val="60"/>
          <w:szCs w:val="60"/>
        </w:rPr>
        <w:t>Comédie Française</w:t>
      </w:r>
    </w:p>
    <w:p w:rsidR="00CC3FB3" w:rsidRDefault="00CC3FB3" w:rsidP="00A55789">
      <w:pPr>
        <w:spacing w:after="0" w:line="240" w:lineRule="auto"/>
        <w:jc w:val="center"/>
        <w:rPr>
          <w:rFonts w:ascii="Garamond" w:hAnsi="Garamond"/>
          <w:sz w:val="60"/>
          <w:szCs w:val="60"/>
        </w:rPr>
      </w:pPr>
    </w:p>
    <w:p w:rsidR="00CC3FB3" w:rsidRPr="00CC3FB3" w:rsidRDefault="00CC3FB3" w:rsidP="000E00B6">
      <w:pPr>
        <w:jc w:val="center"/>
        <w:rPr>
          <w:rFonts w:ascii="Garamond" w:hAnsi="Garamond"/>
          <w:sz w:val="32"/>
          <w:szCs w:val="32"/>
          <w:u w:val="single"/>
        </w:rPr>
      </w:pPr>
      <w:r w:rsidRPr="00CC3FB3">
        <w:rPr>
          <w:rFonts w:ascii="Garamond" w:hAnsi="Garamond"/>
          <w:sz w:val="32"/>
          <w:szCs w:val="32"/>
          <w:u w:val="single"/>
        </w:rPr>
        <w:t xml:space="preserve">https://www.pathelive.com/programme/comedie-francaise-19-20 </w:t>
      </w:r>
    </w:p>
    <w:p w:rsidR="001304C0" w:rsidRPr="001304C0" w:rsidRDefault="000E00B6" w:rsidP="000E00B6">
      <w:pPr>
        <w:jc w:val="center"/>
        <w:rPr>
          <w:rFonts w:ascii="Garamond" w:hAnsi="Garamond" w:cs="CenturyGothic-Bold"/>
          <w:b/>
          <w:bCs/>
          <w:color w:val="000000"/>
          <w:sz w:val="36"/>
          <w:szCs w:val="36"/>
        </w:rPr>
      </w:pPr>
      <w:r>
        <w:rPr>
          <w:rFonts w:ascii="Garamond" w:hAnsi="Garamond"/>
          <w:sz w:val="60"/>
          <w:szCs w:val="60"/>
        </w:rPr>
        <w:t>Info séances publiques</w:t>
      </w:r>
    </w:p>
    <w:p w:rsidR="001304C0" w:rsidRPr="00A55789" w:rsidRDefault="00CC7461" w:rsidP="00A5578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"/>
          <w:b/>
          <w:color w:val="FF0000"/>
          <w:sz w:val="36"/>
          <w:szCs w:val="36"/>
        </w:rPr>
      </w:pPr>
      <w:r>
        <w:rPr>
          <w:rFonts w:ascii="Garamond" w:hAnsi="Garamond" w:cs="CenturyGothic-Bold"/>
          <w:b/>
          <w:bCs/>
          <w:color w:val="FF0000"/>
          <w:sz w:val="36"/>
          <w:szCs w:val="36"/>
        </w:rPr>
        <w:t>LA PUCE A L’OREILLE de GEORGES FEYDEAU</w:t>
      </w:r>
    </w:p>
    <w:p w:rsidR="001304C0" w:rsidRPr="000E00B6" w:rsidRDefault="001304C0" w:rsidP="00A5578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"/>
          <w:color w:val="000000"/>
          <w:sz w:val="26"/>
          <w:szCs w:val="26"/>
        </w:rPr>
      </w:pPr>
      <w:r w:rsidRPr="000E00B6">
        <w:rPr>
          <w:rFonts w:ascii="Garamond" w:hAnsi="Garamond" w:cs="CenturyGothic"/>
          <w:color w:val="000000"/>
          <w:sz w:val="26"/>
          <w:szCs w:val="26"/>
        </w:rPr>
        <w:t xml:space="preserve">Mise en scène : </w:t>
      </w:r>
      <w:r w:rsidR="00CC7461">
        <w:rPr>
          <w:rFonts w:ascii="Garamond" w:hAnsi="Garamond" w:cs="CenturyGothic"/>
          <w:color w:val="000000"/>
          <w:sz w:val="26"/>
          <w:szCs w:val="26"/>
        </w:rPr>
        <w:t>LILO BAUR</w:t>
      </w:r>
      <w:r w:rsidRPr="000E00B6">
        <w:rPr>
          <w:rFonts w:ascii="Garamond" w:hAnsi="Garamond" w:cs="CenturyGothic"/>
          <w:color w:val="000000"/>
          <w:sz w:val="26"/>
          <w:szCs w:val="26"/>
        </w:rPr>
        <w:t xml:space="preserve"> </w:t>
      </w:r>
    </w:p>
    <w:p w:rsidR="00E75337" w:rsidRPr="00A55789" w:rsidRDefault="00CC7461" w:rsidP="00E75337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30"/>
          <w:szCs w:val="30"/>
        </w:rPr>
      </w:pPr>
      <w:r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Lundi 11 </w:t>
      </w:r>
      <w:r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novembre soirée </w:t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 w:rsidR="001304C0"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Dimanche </w:t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>1</w:t>
      </w:r>
      <w:r w:rsidRPr="00CC7461">
        <w:rPr>
          <w:rFonts w:ascii="Garamond" w:hAnsi="Garamond" w:cs="CenturyGothic-Bold"/>
          <w:b/>
          <w:bCs/>
          <w:color w:val="000000"/>
          <w:sz w:val="30"/>
          <w:szCs w:val="30"/>
          <w:vertAlign w:val="superscript"/>
        </w:rPr>
        <w:t>er</w:t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 décembre</w:t>
      </w:r>
      <w:r w:rsidR="000E00B6"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 matin</w:t>
      </w:r>
    </w:p>
    <w:p w:rsidR="001304C0" w:rsidRPr="000E00B6" w:rsidRDefault="001304C0" w:rsidP="00E75337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color w:val="FF0000"/>
          <w:sz w:val="28"/>
          <w:szCs w:val="28"/>
        </w:rPr>
      </w:pPr>
    </w:p>
    <w:p w:rsidR="00CC7461" w:rsidRPr="00CC7461" w:rsidRDefault="00CC7461" w:rsidP="00A5578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"/>
          <w:color w:val="FF0000"/>
          <w:sz w:val="26"/>
          <w:szCs w:val="26"/>
        </w:rPr>
      </w:pPr>
      <w:r w:rsidRPr="00CC7461">
        <w:rPr>
          <w:rFonts w:ascii="Garamond" w:hAnsi="Garamond" w:cs="CenturyGothic-Bold"/>
          <w:b/>
          <w:bCs/>
          <w:color w:val="FF0000"/>
          <w:sz w:val="36"/>
          <w:szCs w:val="36"/>
        </w:rPr>
        <w:t xml:space="preserve">LES FOURBERIES DE SCAPIN de </w:t>
      </w:r>
      <w:r w:rsidRPr="00CC7461">
        <w:rPr>
          <w:rFonts w:ascii="Garamond" w:hAnsi="Garamond" w:cs="CenturyGothic"/>
          <w:b/>
          <w:color w:val="FF0000"/>
          <w:sz w:val="36"/>
          <w:szCs w:val="36"/>
        </w:rPr>
        <w:t>MOLIÈRE</w:t>
      </w:r>
      <w:r w:rsidRPr="00CC7461">
        <w:rPr>
          <w:rFonts w:ascii="Garamond" w:hAnsi="Garamond" w:cs="CenturyGothic"/>
          <w:color w:val="FF0000"/>
          <w:sz w:val="26"/>
          <w:szCs w:val="26"/>
        </w:rPr>
        <w:t xml:space="preserve"> </w:t>
      </w:r>
    </w:p>
    <w:p w:rsidR="001304C0" w:rsidRPr="000E00B6" w:rsidRDefault="001304C0" w:rsidP="00A5578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"/>
          <w:color w:val="000000"/>
          <w:sz w:val="26"/>
          <w:szCs w:val="26"/>
        </w:rPr>
      </w:pPr>
      <w:r w:rsidRPr="000E00B6">
        <w:rPr>
          <w:rFonts w:ascii="Garamond" w:hAnsi="Garamond" w:cs="CenturyGothic"/>
          <w:color w:val="000000"/>
          <w:sz w:val="26"/>
          <w:szCs w:val="26"/>
        </w:rPr>
        <w:t xml:space="preserve">Mise en scène : </w:t>
      </w:r>
      <w:r w:rsidR="00CC7461" w:rsidRPr="000E00B6">
        <w:rPr>
          <w:rFonts w:ascii="Garamond" w:hAnsi="Garamond" w:cs="CenturyGothic"/>
          <w:color w:val="000000"/>
          <w:sz w:val="26"/>
          <w:szCs w:val="26"/>
        </w:rPr>
        <w:t>DENIS PODALYDÈS (2h25)</w:t>
      </w:r>
    </w:p>
    <w:p w:rsidR="00CC7461" w:rsidRPr="00A55789" w:rsidRDefault="00CC7461" w:rsidP="00CC7461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30"/>
          <w:szCs w:val="30"/>
        </w:rPr>
      </w:pPr>
      <w:r>
        <w:rPr>
          <w:rFonts w:ascii="Garamond" w:hAnsi="Garamond" w:cs="CenturyGothic-Bold"/>
          <w:b/>
          <w:bCs/>
          <w:color w:val="000000"/>
          <w:sz w:val="30"/>
          <w:szCs w:val="30"/>
        </w:rPr>
        <w:t>Lundi 13 janvier</w:t>
      </w:r>
      <w:r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 soirée </w:t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Dimanche </w:t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>19 janvier</w:t>
      </w:r>
      <w:r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 matin</w:t>
      </w:r>
    </w:p>
    <w:p w:rsidR="001304C0" w:rsidRPr="001304C0" w:rsidRDefault="001304C0" w:rsidP="001304C0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"/>
          <w:color w:val="000000"/>
          <w:sz w:val="28"/>
          <w:szCs w:val="28"/>
        </w:rPr>
      </w:pPr>
    </w:p>
    <w:p w:rsidR="00CC7461" w:rsidRPr="00CC7461" w:rsidRDefault="00CC7461" w:rsidP="00CC74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-Bold"/>
          <w:b/>
          <w:bCs/>
          <w:color w:val="FF0000"/>
          <w:sz w:val="28"/>
          <w:szCs w:val="28"/>
        </w:rPr>
      </w:pPr>
      <w:r w:rsidRPr="00CC7461">
        <w:rPr>
          <w:rFonts w:ascii="Garamond" w:hAnsi="Garamond" w:cs="CenturyGothic-Bold"/>
          <w:b/>
          <w:bCs/>
          <w:color w:val="FF0000"/>
          <w:sz w:val="36"/>
          <w:szCs w:val="36"/>
        </w:rPr>
        <w:t>LE PETIT-MAÎTRE CORRIGÉ de MARIVAUX</w:t>
      </w:r>
    </w:p>
    <w:p w:rsidR="001304C0" w:rsidRPr="000E00B6" w:rsidRDefault="001304C0" w:rsidP="00A5578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"/>
          <w:color w:val="000000"/>
          <w:sz w:val="26"/>
          <w:szCs w:val="26"/>
        </w:rPr>
      </w:pPr>
      <w:r w:rsidRPr="000E00B6">
        <w:rPr>
          <w:rFonts w:ascii="Garamond" w:hAnsi="Garamond" w:cs="CenturyGothic"/>
          <w:color w:val="000000"/>
          <w:sz w:val="26"/>
          <w:szCs w:val="26"/>
        </w:rPr>
        <w:t xml:space="preserve">Mise en scène : </w:t>
      </w:r>
      <w:r w:rsidR="00CC7461" w:rsidRPr="00402C2F">
        <w:rPr>
          <w:rFonts w:ascii="Garamond" w:hAnsi="Garamond" w:cs="CenturyGothic-Bold"/>
          <w:bCs/>
          <w:color w:val="000000"/>
          <w:sz w:val="28"/>
          <w:szCs w:val="28"/>
        </w:rPr>
        <w:t>C</w:t>
      </w:r>
      <w:r w:rsidR="00CC7461">
        <w:rPr>
          <w:rFonts w:ascii="Garamond" w:hAnsi="Garamond" w:cs="CenturyGothic-Bold"/>
          <w:bCs/>
          <w:color w:val="000000"/>
          <w:sz w:val="28"/>
          <w:szCs w:val="28"/>
        </w:rPr>
        <w:t>LEMENT HERVIEU-LEGER (2h36)</w:t>
      </w:r>
    </w:p>
    <w:p w:rsidR="00CC7461" w:rsidRPr="00A55789" w:rsidRDefault="00CC7461" w:rsidP="00CC7461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30"/>
          <w:szCs w:val="30"/>
        </w:rPr>
      </w:pPr>
      <w:r>
        <w:rPr>
          <w:rFonts w:ascii="Garamond" w:hAnsi="Garamond" w:cs="CenturyGothic-Bold"/>
          <w:b/>
          <w:bCs/>
          <w:color w:val="000000"/>
          <w:sz w:val="30"/>
          <w:szCs w:val="30"/>
        </w:rPr>
        <w:t>Lundi 9 mars</w:t>
      </w:r>
      <w:r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 soirée </w:t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Dimanche </w:t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>15 mars</w:t>
      </w:r>
      <w:r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 matin</w:t>
      </w:r>
    </w:p>
    <w:p w:rsidR="001304C0" w:rsidRPr="001304C0" w:rsidRDefault="001304C0" w:rsidP="00E75337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1304C0" w:rsidRPr="001304C0" w:rsidRDefault="001304C0" w:rsidP="00A5578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"/>
          <w:b/>
          <w:color w:val="FF0000"/>
          <w:sz w:val="36"/>
          <w:szCs w:val="36"/>
        </w:rPr>
      </w:pPr>
      <w:r w:rsidRPr="001304C0">
        <w:rPr>
          <w:rFonts w:ascii="Garamond" w:hAnsi="Garamond" w:cs="CenturyGothic-Bold"/>
          <w:b/>
          <w:bCs/>
          <w:color w:val="FF0000"/>
          <w:sz w:val="36"/>
          <w:szCs w:val="36"/>
        </w:rPr>
        <w:t xml:space="preserve">LE </w:t>
      </w:r>
      <w:r w:rsidR="00CC7461">
        <w:rPr>
          <w:rFonts w:ascii="Garamond" w:hAnsi="Garamond" w:cs="CenturyGothic-Bold"/>
          <w:b/>
          <w:bCs/>
          <w:color w:val="FF0000"/>
          <w:sz w:val="36"/>
          <w:szCs w:val="36"/>
        </w:rPr>
        <w:t>MALADE IMAGINAIRE</w:t>
      </w:r>
      <w:r w:rsidRPr="001304C0">
        <w:rPr>
          <w:rFonts w:ascii="Garamond" w:hAnsi="Garamond" w:cs="CenturyGothic-Bold"/>
          <w:b/>
          <w:bCs/>
          <w:color w:val="FF0000"/>
          <w:sz w:val="36"/>
          <w:szCs w:val="36"/>
        </w:rPr>
        <w:t xml:space="preserve"> de </w:t>
      </w:r>
      <w:r w:rsidRPr="001304C0">
        <w:rPr>
          <w:rFonts w:ascii="Garamond" w:hAnsi="Garamond" w:cs="CenturyGothic"/>
          <w:b/>
          <w:color w:val="FF0000"/>
          <w:sz w:val="36"/>
          <w:szCs w:val="36"/>
        </w:rPr>
        <w:t>MOLIÈRE</w:t>
      </w:r>
    </w:p>
    <w:p w:rsidR="001304C0" w:rsidRPr="000E00B6" w:rsidRDefault="001304C0" w:rsidP="00A5578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"/>
          <w:color w:val="000000"/>
          <w:sz w:val="26"/>
          <w:szCs w:val="26"/>
        </w:rPr>
      </w:pPr>
      <w:r w:rsidRPr="000E00B6">
        <w:rPr>
          <w:rFonts w:ascii="Garamond" w:hAnsi="Garamond" w:cs="CenturyGothic"/>
          <w:color w:val="000000"/>
          <w:sz w:val="26"/>
          <w:szCs w:val="26"/>
        </w:rPr>
        <w:t xml:space="preserve">Mise en scène : </w:t>
      </w:r>
      <w:r w:rsidR="00CC7461">
        <w:rPr>
          <w:rFonts w:ascii="Garamond" w:hAnsi="Garamond" w:cs="CenturyGothic"/>
          <w:color w:val="000000"/>
          <w:sz w:val="26"/>
          <w:szCs w:val="26"/>
        </w:rPr>
        <w:t>CLAUDE STRATZ</w:t>
      </w:r>
      <w:r w:rsidRPr="000E00B6">
        <w:rPr>
          <w:rFonts w:ascii="Garamond" w:hAnsi="Garamond" w:cs="CenturyGothic"/>
          <w:color w:val="000000"/>
          <w:sz w:val="26"/>
          <w:szCs w:val="26"/>
        </w:rPr>
        <w:t xml:space="preserve"> (</w:t>
      </w:r>
      <w:r w:rsidR="00CC7461">
        <w:rPr>
          <w:rFonts w:ascii="Garamond" w:hAnsi="Garamond" w:cs="CenturyGothic"/>
          <w:color w:val="000000"/>
          <w:sz w:val="26"/>
          <w:szCs w:val="26"/>
        </w:rPr>
        <w:t>2</w:t>
      </w:r>
      <w:r w:rsidRPr="000E00B6">
        <w:rPr>
          <w:rFonts w:ascii="Garamond" w:hAnsi="Garamond" w:cs="CenturyGothic"/>
          <w:color w:val="000000"/>
          <w:sz w:val="26"/>
          <w:szCs w:val="26"/>
        </w:rPr>
        <w:t>h</w:t>
      </w:r>
      <w:r w:rsidR="00CC7461">
        <w:rPr>
          <w:rFonts w:ascii="Garamond" w:hAnsi="Garamond" w:cs="CenturyGothic"/>
          <w:color w:val="000000"/>
          <w:sz w:val="26"/>
          <w:szCs w:val="26"/>
        </w:rPr>
        <w:t>20</w:t>
      </w:r>
      <w:r w:rsidRPr="000E00B6">
        <w:rPr>
          <w:rFonts w:ascii="Garamond" w:hAnsi="Garamond" w:cs="CenturyGothic"/>
          <w:color w:val="000000"/>
          <w:sz w:val="26"/>
          <w:szCs w:val="26"/>
        </w:rPr>
        <w:t>)</w:t>
      </w:r>
    </w:p>
    <w:p w:rsidR="00CC7461" w:rsidRPr="00A55789" w:rsidRDefault="00CC7461" w:rsidP="00CC7461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30"/>
          <w:szCs w:val="30"/>
        </w:rPr>
      </w:pPr>
      <w:r>
        <w:rPr>
          <w:rFonts w:ascii="Garamond" w:hAnsi="Garamond" w:cs="CenturyGothic-Bold"/>
          <w:b/>
          <w:bCs/>
          <w:color w:val="000000"/>
          <w:sz w:val="30"/>
          <w:szCs w:val="30"/>
        </w:rPr>
        <w:t>Lundi 8 juin</w:t>
      </w:r>
      <w:r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 soirée </w:t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ab/>
      </w:r>
      <w:r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Dimanche </w:t>
      </w:r>
      <w:r>
        <w:rPr>
          <w:rFonts w:ascii="Garamond" w:hAnsi="Garamond" w:cs="CenturyGothic-Bold"/>
          <w:b/>
          <w:bCs/>
          <w:color w:val="000000"/>
          <w:sz w:val="30"/>
          <w:szCs w:val="30"/>
        </w:rPr>
        <w:t>14 juin</w:t>
      </w:r>
      <w:r w:rsidRPr="00A55789">
        <w:rPr>
          <w:rFonts w:ascii="Garamond" w:hAnsi="Garamond" w:cs="CenturyGothic-Bold"/>
          <w:b/>
          <w:bCs/>
          <w:color w:val="000000"/>
          <w:sz w:val="30"/>
          <w:szCs w:val="30"/>
        </w:rPr>
        <w:t xml:space="preserve"> matin</w:t>
      </w:r>
    </w:p>
    <w:p w:rsidR="001304C0" w:rsidRPr="001304C0" w:rsidRDefault="001304C0" w:rsidP="00E75337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0E00B6" w:rsidRDefault="000E00B6" w:rsidP="001304C0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0E00B6" w:rsidRDefault="000E00B6" w:rsidP="001304C0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28"/>
          <w:szCs w:val="28"/>
        </w:rPr>
      </w:pPr>
      <w:r w:rsidRPr="000E00B6">
        <w:rPr>
          <w:rFonts w:ascii="Garamond" w:hAnsi="Garamond" w:cs="CenturyGothic-Bold"/>
          <w:b/>
          <w:bCs/>
          <w:color w:val="000000"/>
          <w:sz w:val="28"/>
          <w:szCs w:val="28"/>
          <w:highlight w:val="yellow"/>
        </w:rPr>
        <w:t>Tarif un spectacle</w:t>
      </w:r>
    </w:p>
    <w:p w:rsidR="000E00B6" w:rsidRDefault="000E00B6" w:rsidP="000E00B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-Bold"/>
          <w:b/>
          <w:bCs/>
          <w:color w:val="000000"/>
          <w:sz w:val="28"/>
          <w:szCs w:val="28"/>
        </w:rPr>
      </w:pPr>
      <w:r>
        <w:rPr>
          <w:rFonts w:ascii="Garamond" w:hAnsi="Garamond" w:cs="CenturyGothic-Bold"/>
          <w:b/>
          <w:bCs/>
          <w:color w:val="000000"/>
          <w:sz w:val="28"/>
          <w:szCs w:val="28"/>
        </w:rPr>
        <w:t>Plein Tarif : 12€</w:t>
      </w:r>
    </w:p>
    <w:p w:rsidR="000E00B6" w:rsidRDefault="000E00B6" w:rsidP="000E00B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-Bold"/>
          <w:b/>
          <w:bCs/>
          <w:color w:val="000000"/>
          <w:sz w:val="28"/>
          <w:szCs w:val="28"/>
        </w:rPr>
      </w:pPr>
      <w:r>
        <w:rPr>
          <w:rFonts w:ascii="Garamond" w:hAnsi="Garamond" w:cs="CenturyGothic-Bold"/>
          <w:b/>
          <w:bCs/>
          <w:color w:val="000000"/>
          <w:sz w:val="28"/>
          <w:szCs w:val="28"/>
        </w:rPr>
        <w:t xml:space="preserve">Tarif  réduit </w:t>
      </w:r>
      <w:r w:rsidRPr="000E00B6">
        <w:rPr>
          <w:rFonts w:ascii="Garamond" w:hAnsi="Garamond" w:cs="CenturyGothic-Bold"/>
          <w:bCs/>
          <w:color w:val="000000"/>
          <w:sz w:val="28"/>
          <w:szCs w:val="28"/>
        </w:rPr>
        <w:t>(-18 ans et demandeurs d’emploi)</w:t>
      </w:r>
      <w:r>
        <w:rPr>
          <w:rFonts w:ascii="Garamond" w:hAnsi="Garamond" w:cs="CenturyGothic-Bold"/>
          <w:b/>
          <w:bCs/>
          <w:color w:val="000000"/>
          <w:sz w:val="28"/>
          <w:szCs w:val="28"/>
        </w:rPr>
        <w:t> : 8€</w:t>
      </w:r>
    </w:p>
    <w:p w:rsidR="00CC7461" w:rsidRDefault="00CC7461" w:rsidP="000E00B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7A183E" w:rsidRDefault="007A183E" w:rsidP="000E00B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7A183E" w:rsidRDefault="007A183E" w:rsidP="000E00B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CC7461" w:rsidRDefault="00CC7461" w:rsidP="000E00B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CC7461" w:rsidRDefault="00CC7461" w:rsidP="000E00B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CC7461" w:rsidRDefault="00CC7461" w:rsidP="000E00B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CC7461" w:rsidRDefault="00CC7461" w:rsidP="000E00B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CC7461" w:rsidRDefault="00CC7461" w:rsidP="000E00B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CA48BC" w:rsidRDefault="00CA48BC" w:rsidP="00CA48BC">
      <w:pPr>
        <w:spacing w:after="0" w:line="240" w:lineRule="auto"/>
        <w:jc w:val="center"/>
        <w:rPr>
          <w:rFonts w:ascii="Garamond" w:hAnsi="Garamond"/>
          <w:sz w:val="60"/>
          <w:szCs w:val="60"/>
        </w:rPr>
      </w:pPr>
      <w:r>
        <w:rPr>
          <w:rFonts w:ascii="Garamond" w:hAnsi="Garamond"/>
          <w:noProof/>
          <w:sz w:val="60"/>
          <w:szCs w:val="60"/>
          <w:lang w:eastAsia="fr-FR"/>
        </w:rPr>
        <w:lastRenderedPageBreak/>
        <w:drawing>
          <wp:inline distT="0" distB="0" distL="0" distR="0" wp14:anchorId="436D4C41" wp14:editId="53132597">
            <wp:extent cx="1565910" cy="590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ndora 100 % vrai rou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73" cy="59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60"/>
          <w:szCs w:val="60"/>
        </w:rPr>
        <w:t xml:space="preserve">                                      </w:t>
      </w:r>
      <w:r>
        <w:rPr>
          <w:rFonts w:ascii="Garamond" w:hAnsi="Garamond"/>
          <w:noProof/>
          <w:sz w:val="60"/>
          <w:szCs w:val="60"/>
          <w:lang w:eastAsia="fr-FR"/>
        </w:rPr>
        <w:drawing>
          <wp:inline distT="0" distB="0" distL="0" distR="0" wp14:anchorId="2095F2BD" wp14:editId="338E112E">
            <wp:extent cx="1152525" cy="84498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édie françai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314" cy="84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BC" w:rsidRPr="00CA48BC" w:rsidRDefault="00CA48BC" w:rsidP="00CA48BC">
      <w:pPr>
        <w:spacing w:after="0" w:line="240" w:lineRule="auto"/>
        <w:rPr>
          <w:rFonts w:ascii="Garamond" w:hAnsi="Garamond"/>
          <w:sz w:val="24"/>
          <w:szCs w:val="24"/>
        </w:rPr>
      </w:pPr>
      <w:r w:rsidRPr="00CA48BC">
        <w:rPr>
          <w:rFonts w:ascii="Garamond" w:hAnsi="Garamond"/>
          <w:sz w:val="24"/>
          <w:szCs w:val="24"/>
        </w:rPr>
        <w:t>Cinéma Achères</w:t>
      </w:r>
    </w:p>
    <w:p w:rsidR="00A55789" w:rsidRPr="001304C0" w:rsidRDefault="00A55789" w:rsidP="00A55789">
      <w:pPr>
        <w:jc w:val="center"/>
        <w:rPr>
          <w:rFonts w:ascii="Garamond" w:hAnsi="Garamond" w:cs="CenturyGothic-Bold"/>
          <w:b/>
          <w:bCs/>
          <w:color w:val="000000"/>
          <w:sz w:val="36"/>
          <w:szCs w:val="36"/>
        </w:rPr>
      </w:pPr>
      <w:r>
        <w:rPr>
          <w:rFonts w:ascii="Garamond" w:hAnsi="Garamond"/>
          <w:sz w:val="60"/>
          <w:szCs w:val="60"/>
        </w:rPr>
        <w:t>Info séances groupes</w:t>
      </w:r>
    </w:p>
    <w:p w:rsidR="00CC3FB3" w:rsidRDefault="00CC3FB3" w:rsidP="000E00B6">
      <w:pPr>
        <w:jc w:val="center"/>
        <w:rPr>
          <w:rFonts w:ascii="Garamond" w:hAnsi="Garamond"/>
          <w:sz w:val="28"/>
          <w:szCs w:val="28"/>
        </w:rPr>
      </w:pPr>
      <w:r w:rsidRPr="00CC3FB3">
        <w:rPr>
          <w:rFonts w:ascii="Garamond" w:hAnsi="Garamond"/>
          <w:sz w:val="28"/>
          <w:szCs w:val="28"/>
        </w:rPr>
        <w:t xml:space="preserve">https://www.pathelive.com/programme/comedie-francaise-19-20 </w:t>
      </w:r>
    </w:p>
    <w:p w:rsidR="00392EC7" w:rsidRDefault="00392EC7" w:rsidP="000E00B6">
      <w:pPr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et</w:t>
      </w:r>
      <w:proofErr w:type="gramEnd"/>
      <w:r>
        <w:rPr>
          <w:rFonts w:ascii="Garamond" w:hAnsi="Garamond"/>
          <w:sz w:val="28"/>
          <w:szCs w:val="28"/>
        </w:rPr>
        <w:t xml:space="preserve"> surtout un espace enseignants très complet : </w:t>
      </w:r>
      <w:hyperlink r:id="rId7" w:history="1">
        <w:r w:rsidRPr="00FC3B94">
          <w:rPr>
            <w:rStyle w:val="Lienhypertexte"/>
            <w:rFonts w:ascii="Garamond" w:hAnsi="Garamond"/>
            <w:sz w:val="28"/>
            <w:szCs w:val="28"/>
          </w:rPr>
          <w:t>http://www.pathelive.com/education</w:t>
        </w:r>
      </w:hyperlink>
    </w:p>
    <w:p w:rsidR="00A55789" w:rsidRDefault="00CC7461" w:rsidP="00A55789">
      <w:pPr>
        <w:spacing w:after="0" w:line="240" w:lineRule="auto"/>
        <w:jc w:val="center"/>
        <w:rPr>
          <w:rFonts w:ascii="Garamond" w:hAnsi="Garamond"/>
          <w:sz w:val="60"/>
          <w:szCs w:val="60"/>
        </w:rPr>
      </w:pPr>
      <w:r>
        <w:rPr>
          <w:rFonts w:ascii="Garamond" w:hAnsi="Garamond"/>
          <w:sz w:val="60"/>
          <w:szCs w:val="60"/>
        </w:rPr>
        <w:t xml:space="preserve">Nouveauté </w:t>
      </w:r>
      <w:r w:rsidR="00A55789" w:rsidRPr="001304C0">
        <w:rPr>
          <w:rFonts w:ascii="Garamond" w:hAnsi="Garamond"/>
          <w:sz w:val="60"/>
          <w:szCs w:val="60"/>
        </w:rPr>
        <w:t>Séances théâtre 201</w:t>
      </w:r>
      <w:r>
        <w:rPr>
          <w:rFonts w:ascii="Garamond" w:hAnsi="Garamond"/>
          <w:sz w:val="60"/>
          <w:szCs w:val="60"/>
        </w:rPr>
        <w:t>9</w:t>
      </w:r>
      <w:r w:rsidR="00A55789" w:rsidRPr="001304C0">
        <w:rPr>
          <w:rFonts w:ascii="Garamond" w:hAnsi="Garamond"/>
          <w:sz w:val="60"/>
          <w:szCs w:val="60"/>
        </w:rPr>
        <w:t>/20</w:t>
      </w:r>
      <w:r>
        <w:rPr>
          <w:rFonts w:ascii="Garamond" w:hAnsi="Garamond"/>
          <w:sz w:val="60"/>
          <w:szCs w:val="60"/>
        </w:rPr>
        <w:t>20</w:t>
      </w:r>
    </w:p>
    <w:p w:rsidR="00CC7461" w:rsidRPr="00A55789" w:rsidRDefault="00CC7461" w:rsidP="00CC7461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b/>
          <w:color w:val="FF0000"/>
          <w:sz w:val="36"/>
          <w:szCs w:val="36"/>
        </w:rPr>
      </w:pPr>
      <w:r>
        <w:rPr>
          <w:rFonts w:ascii="Garamond" w:hAnsi="Garamond" w:cs="CenturyGothic-Bold"/>
          <w:b/>
          <w:bCs/>
          <w:color w:val="FF0000"/>
          <w:sz w:val="36"/>
          <w:szCs w:val="36"/>
        </w:rPr>
        <w:t>LA PUCE A L’OREILLE de GEORGES FEYDEAU</w:t>
      </w:r>
    </w:p>
    <w:p w:rsidR="00CC7461" w:rsidRDefault="00CC7461" w:rsidP="00CC7461">
      <w:pPr>
        <w:spacing w:after="0" w:line="240" w:lineRule="auto"/>
        <w:rPr>
          <w:rFonts w:ascii="Garamond" w:hAnsi="Garamond" w:cs="CenturyGothic"/>
          <w:color w:val="000000"/>
          <w:sz w:val="26"/>
          <w:szCs w:val="26"/>
        </w:rPr>
      </w:pPr>
      <w:r w:rsidRPr="000E00B6">
        <w:rPr>
          <w:rFonts w:ascii="Garamond" w:hAnsi="Garamond" w:cs="CenturyGothic"/>
          <w:color w:val="000000"/>
          <w:sz w:val="26"/>
          <w:szCs w:val="26"/>
        </w:rPr>
        <w:t xml:space="preserve">Mise en scène : </w:t>
      </w:r>
      <w:r>
        <w:rPr>
          <w:rFonts w:ascii="Garamond" w:hAnsi="Garamond" w:cs="CenturyGothic"/>
          <w:color w:val="000000"/>
          <w:sz w:val="26"/>
          <w:szCs w:val="26"/>
        </w:rPr>
        <w:t>LILO BAUR</w:t>
      </w:r>
      <w:r>
        <w:rPr>
          <w:rFonts w:ascii="Garamond" w:hAnsi="Garamond" w:cs="CenturyGothic"/>
          <w:color w:val="000000"/>
          <w:sz w:val="26"/>
          <w:szCs w:val="26"/>
        </w:rPr>
        <w:tab/>
      </w:r>
      <w:r>
        <w:rPr>
          <w:rFonts w:ascii="Garamond" w:hAnsi="Garamond" w:cs="CenturyGothic"/>
          <w:color w:val="000000"/>
          <w:sz w:val="26"/>
          <w:szCs w:val="26"/>
        </w:rPr>
        <w:tab/>
      </w:r>
      <w:r>
        <w:rPr>
          <w:rFonts w:ascii="Garamond" w:hAnsi="Garamond" w:cs="CenturyGothic"/>
          <w:color w:val="000000"/>
          <w:sz w:val="26"/>
          <w:szCs w:val="26"/>
        </w:rPr>
        <w:tab/>
      </w:r>
      <w:r>
        <w:rPr>
          <w:rFonts w:ascii="Garamond" w:hAnsi="Garamond" w:cs="CenturyGothic"/>
          <w:color w:val="000000"/>
          <w:sz w:val="26"/>
          <w:szCs w:val="26"/>
        </w:rPr>
        <w:tab/>
      </w:r>
      <w:r>
        <w:rPr>
          <w:rFonts w:ascii="Garamond" w:hAnsi="Garamond" w:cs="CenturyGothic"/>
          <w:color w:val="000000"/>
          <w:sz w:val="26"/>
          <w:szCs w:val="26"/>
        </w:rPr>
        <w:tab/>
      </w:r>
      <w:r>
        <w:rPr>
          <w:rFonts w:ascii="Garamond" w:hAnsi="Garamond" w:cs="CenturyGothic-Bold"/>
          <w:b/>
          <w:bCs/>
          <w:sz w:val="26"/>
          <w:szCs w:val="26"/>
          <w:u w:val="single"/>
        </w:rPr>
        <w:t>possible à partir de</w:t>
      </w:r>
      <w:r w:rsidRPr="000E00B6">
        <w:rPr>
          <w:rFonts w:ascii="Garamond" w:hAnsi="Garamond" w:cs="CenturyGothic-Bold"/>
          <w:b/>
          <w:bCs/>
          <w:sz w:val="26"/>
          <w:szCs w:val="26"/>
          <w:u w:val="single"/>
        </w:rPr>
        <w:t xml:space="preserve"> </w:t>
      </w:r>
      <w:r>
        <w:rPr>
          <w:rFonts w:ascii="Garamond" w:hAnsi="Garamond" w:cs="CenturyGothic-Bold"/>
          <w:b/>
          <w:bCs/>
          <w:sz w:val="26"/>
          <w:szCs w:val="26"/>
          <w:u w:val="single"/>
        </w:rPr>
        <w:t>novembre</w:t>
      </w:r>
    </w:p>
    <w:p w:rsidR="00CC7461" w:rsidRPr="001304C0" w:rsidRDefault="00CC7461" w:rsidP="00CC7461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b/>
          <w:color w:val="FF0000"/>
          <w:sz w:val="36"/>
          <w:szCs w:val="36"/>
        </w:rPr>
      </w:pPr>
      <w:r w:rsidRPr="001304C0">
        <w:rPr>
          <w:rFonts w:ascii="Garamond" w:hAnsi="Garamond" w:cs="CenturyGothic-Bold"/>
          <w:b/>
          <w:bCs/>
          <w:color w:val="FF0000"/>
          <w:sz w:val="36"/>
          <w:szCs w:val="36"/>
        </w:rPr>
        <w:t xml:space="preserve">LE </w:t>
      </w:r>
      <w:r>
        <w:rPr>
          <w:rFonts w:ascii="Garamond" w:hAnsi="Garamond" w:cs="CenturyGothic-Bold"/>
          <w:b/>
          <w:bCs/>
          <w:color w:val="FF0000"/>
          <w:sz w:val="36"/>
          <w:szCs w:val="36"/>
        </w:rPr>
        <w:t>MALADE IMAGINAIRE</w:t>
      </w:r>
      <w:r w:rsidRPr="001304C0">
        <w:rPr>
          <w:rFonts w:ascii="Garamond" w:hAnsi="Garamond" w:cs="CenturyGothic-Bold"/>
          <w:b/>
          <w:bCs/>
          <w:color w:val="FF0000"/>
          <w:sz w:val="36"/>
          <w:szCs w:val="36"/>
        </w:rPr>
        <w:t xml:space="preserve"> de </w:t>
      </w:r>
      <w:r w:rsidRPr="001304C0">
        <w:rPr>
          <w:rFonts w:ascii="Garamond" w:hAnsi="Garamond" w:cs="CenturyGothic"/>
          <w:b/>
          <w:color w:val="FF0000"/>
          <w:sz w:val="36"/>
          <w:szCs w:val="36"/>
        </w:rPr>
        <w:t>MOLIÈRE</w:t>
      </w:r>
    </w:p>
    <w:p w:rsidR="00CC7461" w:rsidRPr="000E00B6" w:rsidRDefault="00CC7461" w:rsidP="00CC7461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color w:val="000000"/>
          <w:sz w:val="26"/>
          <w:szCs w:val="26"/>
        </w:rPr>
      </w:pPr>
      <w:r w:rsidRPr="000E00B6">
        <w:rPr>
          <w:rFonts w:ascii="Garamond" w:hAnsi="Garamond" w:cs="CenturyGothic"/>
          <w:color w:val="000000"/>
          <w:sz w:val="26"/>
          <w:szCs w:val="26"/>
        </w:rPr>
        <w:t xml:space="preserve">Mise en scène : </w:t>
      </w:r>
      <w:r>
        <w:rPr>
          <w:rFonts w:ascii="Garamond" w:hAnsi="Garamond" w:cs="CenturyGothic"/>
          <w:color w:val="000000"/>
          <w:sz w:val="26"/>
          <w:szCs w:val="26"/>
        </w:rPr>
        <w:t>CLAUDE STRATZ</w:t>
      </w:r>
      <w:r w:rsidRPr="000E00B6">
        <w:rPr>
          <w:rFonts w:ascii="Garamond" w:hAnsi="Garamond" w:cs="CenturyGothic"/>
          <w:color w:val="000000"/>
          <w:sz w:val="26"/>
          <w:szCs w:val="26"/>
        </w:rPr>
        <w:t xml:space="preserve"> (</w:t>
      </w:r>
      <w:r>
        <w:rPr>
          <w:rFonts w:ascii="Garamond" w:hAnsi="Garamond" w:cs="CenturyGothic"/>
          <w:color w:val="000000"/>
          <w:sz w:val="26"/>
          <w:szCs w:val="26"/>
        </w:rPr>
        <w:t>2</w:t>
      </w:r>
      <w:r w:rsidRPr="000E00B6">
        <w:rPr>
          <w:rFonts w:ascii="Garamond" w:hAnsi="Garamond" w:cs="CenturyGothic"/>
          <w:color w:val="000000"/>
          <w:sz w:val="26"/>
          <w:szCs w:val="26"/>
        </w:rPr>
        <w:t>h</w:t>
      </w:r>
      <w:r>
        <w:rPr>
          <w:rFonts w:ascii="Garamond" w:hAnsi="Garamond" w:cs="CenturyGothic"/>
          <w:color w:val="000000"/>
          <w:sz w:val="26"/>
          <w:szCs w:val="26"/>
        </w:rPr>
        <w:t>20</w:t>
      </w:r>
      <w:r w:rsidRPr="000E00B6">
        <w:rPr>
          <w:rFonts w:ascii="Garamond" w:hAnsi="Garamond" w:cs="CenturyGothic"/>
          <w:color w:val="000000"/>
          <w:sz w:val="26"/>
          <w:szCs w:val="26"/>
        </w:rPr>
        <w:t>)</w:t>
      </w:r>
      <w:r>
        <w:rPr>
          <w:rFonts w:ascii="Garamond" w:hAnsi="Garamond" w:cs="CenturyGothic"/>
          <w:color w:val="000000"/>
          <w:sz w:val="26"/>
          <w:szCs w:val="26"/>
        </w:rPr>
        <w:tab/>
      </w:r>
      <w:r>
        <w:rPr>
          <w:rFonts w:ascii="Garamond" w:hAnsi="Garamond" w:cs="CenturyGothic"/>
          <w:color w:val="000000"/>
          <w:sz w:val="26"/>
          <w:szCs w:val="26"/>
        </w:rPr>
        <w:tab/>
      </w:r>
      <w:r>
        <w:rPr>
          <w:rFonts w:ascii="Garamond" w:hAnsi="Garamond" w:cs="CenturyGothic"/>
          <w:color w:val="000000"/>
          <w:sz w:val="26"/>
          <w:szCs w:val="26"/>
        </w:rPr>
        <w:tab/>
      </w:r>
      <w:r w:rsidRPr="000E00B6">
        <w:rPr>
          <w:rFonts w:ascii="Garamond" w:hAnsi="Garamond" w:cs="CenturyGothic-Bold"/>
          <w:b/>
          <w:bCs/>
          <w:sz w:val="26"/>
          <w:szCs w:val="26"/>
          <w:u w:val="single"/>
        </w:rPr>
        <w:t xml:space="preserve">possible </w:t>
      </w:r>
      <w:r>
        <w:rPr>
          <w:rFonts w:ascii="Garamond" w:hAnsi="Garamond" w:cs="CenturyGothic-Bold"/>
          <w:b/>
          <w:bCs/>
          <w:sz w:val="26"/>
          <w:szCs w:val="26"/>
          <w:u w:val="single"/>
        </w:rPr>
        <w:t>à partir de juin</w:t>
      </w:r>
    </w:p>
    <w:p w:rsidR="00CC7461" w:rsidRDefault="00CC7461" w:rsidP="00CC7461">
      <w:pPr>
        <w:spacing w:after="0" w:line="240" w:lineRule="auto"/>
        <w:jc w:val="center"/>
        <w:rPr>
          <w:rFonts w:ascii="Garamond" w:hAnsi="Garamond"/>
          <w:sz w:val="60"/>
          <w:szCs w:val="60"/>
        </w:rPr>
      </w:pPr>
    </w:p>
    <w:p w:rsidR="00CC7461" w:rsidRPr="00402C2F" w:rsidRDefault="00CC7461" w:rsidP="00DE4C44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enturyGothic"/>
          <w:color w:val="000000"/>
          <w:sz w:val="28"/>
          <w:szCs w:val="28"/>
          <w:u w:val="single"/>
        </w:rPr>
      </w:pPr>
      <w:r w:rsidRPr="00402C2F">
        <w:rPr>
          <w:rFonts w:ascii="Garamond" w:hAnsi="Garamond" w:cs="CenturyGothic"/>
          <w:color w:val="000000"/>
          <w:sz w:val="28"/>
          <w:szCs w:val="28"/>
          <w:u w:val="single"/>
        </w:rPr>
        <w:t>Toujours disponible</w:t>
      </w:r>
      <w:r>
        <w:rPr>
          <w:rFonts w:ascii="Garamond" w:hAnsi="Garamond" w:cs="CenturyGothic"/>
          <w:color w:val="000000"/>
          <w:sz w:val="28"/>
          <w:szCs w:val="28"/>
          <w:u w:val="single"/>
        </w:rPr>
        <w:t>s</w:t>
      </w:r>
      <w:r w:rsidRPr="00402C2F">
        <w:rPr>
          <w:rFonts w:ascii="Garamond" w:hAnsi="Garamond" w:cs="CenturyGothic"/>
          <w:color w:val="000000"/>
          <w:sz w:val="28"/>
          <w:szCs w:val="28"/>
          <w:u w:val="single"/>
        </w:rPr>
        <w:t xml:space="preserve"> </w:t>
      </w:r>
    </w:p>
    <w:p w:rsidR="00CC7461" w:rsidRDefault="00CC7461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36"/>
          <w:szCs w:val="36"/>
        </w:rPr>
      </w:pPr>
    </w:p>
    <w:p w:rsidR="000E00B6" w:rsidRPr="00DE4C44" w:rsidRDefault="000E00B6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b/>
          <w:color w:val="00B0F0"/>
          <w:sz w:val="36"/>
          <w:szCs w:val="36"/>
        </w:rPr>
      </w:pPr>
      <w:r w:rsidRPr="00DE4C44">
        <w:rPr>
          <w:rFonts w:ascii="Garamond" w:hAnsi="Garamond" w:cs="CenturyGothic-Bold"/>
          <w:b/>
          <w:bCs/>
          <w:color w:val="00B0F0"/>
          <w:sz w:val="36"/>
          <w:szCs w:val="36"/>
        </w:rPr>
        <w:t xml:space="preserve">LUCRÈCE BORGIA de </w:t>
      </w:r>
      <w:r w:rsidRPr="00DE4C44">
        <w:rPr>
          <w:rFonts w:ascii="Garamond" w:hAnsi="Garamond" w:cs="CenturyGothic"/>
          <w:b/>
          <w:color w:val="00B0F0"/>
          <w:sz w:val="36"/>
          <w:szCs w:val="36"/>
        </w:rPr>
        <w:t>VICTOR HUGO</w:t>
      </w:r>
    </w:p>
    <w:p w:rsidR="000E00B6" w:rsidRPr="000E00B6" w:rsidRDefault="000E00B6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26"/>
          <w:szCs w:val="26"/>
        </w:rPr>
      </w:pPr>
      <w:r w:rsidRPr="000E00B6">
        <w:rPr>
          <w:rFonts w:ascii="Garamond" w:hAnsi="Garamond" w:cs="CenturyGothic"/>
          <w:color w:val="000000"/>
          <w:sz w:val="26"/>
          <w:szCs w:val="26"/>
        </w:rPr>
        <w:t>Mise en scène : DENIS PODALYDÈS (2h25)</w:t>
      </w:r>
      <w:r>
        <w:rPr>
          <w:rFonts w:ascii="Garamond" w:hAnsi="Garamond" w:cs="CenturyGothic"/>
          <w:color w:val="000000"/>
          <w:sz w:val="26"/>
          <w:szCs w:val="26"/>
        </w:rPr>
        <w:tab/>
      </w:r>
      <w:r>
        <w:rPr>
          <w:rFonts w:ascii="Garamond" w:hAnsi="Garamond" w:cs="CenturyGothic"/>
          <w:color w:val="000000"/>
          <w:sz w:val="26"/>
          <w:szCs w:val="26"/>
        </w:rPr>
        <w:tab/>
      </w:r>
      <w:r w:rsidR="00CC7461">
        <w:rPr>
          <w:rFonts w:ascii="Garamond" w:hAnsi="Garamond" w:cs="CenturyGothic"/>
          <w:color w:val="000000"/>
          <w:sz w:val="26"/>
          <w:szCs w:val="26"/>
        </w:rPr>
        <w:t xml:space="preserve">          </w:t>
      </w:r>
    </w:p>
    <w:p w:rsidR="000E00B6" w:rsidRPr="00DE4C44" w:rsidRDefault="000E00B6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b/>
          <w:color w:val="00B0F0"/>
          <w:sz w:val="36"/>
          <w:szCs w:val="36"/>
          <w:lang w:val="en-US"/>
        </w:rPr>
      </w:pPr>
      <w:r w:rsidRPr="00DE4C44">
        <w:rPr>
          <w:rFonts w:ascii="Garamond" w:hAnsi="Garamond" w:cs="CenturyGothic-Bold"/>
          <w:b/>
          <w:bCs/>
          <w:color w:val="00B0F0"/>
          <w:sz w:val="36"/>
          <w:szCs w:val="36"/>
          <w:lang w:val="en-US"/>
        </w:rPr>
        <w:t xml:space="preserve">ROMÉO ET JULIETTE de </w:t>
      </w:r>
      <w:r w:rsidRPr="00DE4C44">
        <w:rPr>
          <w:rFonts w:ascii="Garamond" w:hAnsi="Garamond" w:cs="CenturyGothic"/>
          <w:b/>
          <w:color w:val="00B0F0"/>
          <w:sz w:val="36"/>
          <w:szCs w:val="36"/>
          <w:lang w:val="en-US"/>
        </w:rPr>
        <w:t>WILLIAM SHAKESPEARE</w:t>
      </w:r>
    </w:p>
    <w:p w:rsidR="00DE4C44" w:rsidRDefault="000E00B6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sz w:val="26"/>
          <w:szCs w:val="26"/>
          <w:u w:val="single"/>
        </w:rPr>
      </w:pPr>
      <w:r w:rsidRPr="000E00B6">
        <w:rPr>
          <w:rFonts w:ascii="Garamond" w:hAnsi="Garamond" w:cs="CenturyGothic"/>
          <w:sz w:val="26"/>
          <w:szCs w:val="26"/>
        </w:rPr>
        <w:t>Mise en scène : ÉRIC RUF (3h00)</w:t>
      </w:r>
      <w:r w:rsidRPr="000E00B6">
        <w:rPr>
          <w:rFonts w:ascii="Garamond" w:hAnsi="Garamond" w:cs="CenturyGothic"/>
          <w:sz w:val="26"/>
          <w:szCs w:val="26"/>
        </w:rPr>
        <w:tab/>
      </w:r>
      <w:r w:rsidRPr="000E00B6">
        <w:rPr>
          <w:rFonts w:ascii="Garamond" w:hAnsi="Garamond" w:cs="CenturyGothic"/>
          <w:sz w:val="26"/>
          <w:szCs w:val="26"/>
        </w:rPr>
        <w:tab/>
      </w:r>
      <w:r w:rsidRPr="000E00B6">
        <w:rPr>
          <w:rFonts w:ascii="Garamond" w:hAnsi="Garamond" w:cs="CenturyGothic"/>
          <w:sz w:val="26"/>
          <w:szCs w:val="26"/>
        </w:rPr>
        <w:tab/>
      </w:r>
      <w:r w:rsidRPr="000E00B6">
        <w:rPr>
          <w:rFonts w:ascii="Garamond" w:hAnsi="Garamond" w:cs="CenturyGothic"/>
          <w:sz w:val="26"/>
          <w:szCs w:val="26"/>
        </w:rPr>
        <w:tab/>
      </w:r>
      <w:r w:rsidRPr="000E00B6">
        <w:rPr>
          <w:rFonts w:ascii="Garamond" w:hAnsi="Garamond" w:cs="CenturyGothic"/>
          <w:sz w:val="26"/>
          <w:szCs w:val="26"/>
        </w:rPr>
        <w:tab/>
      </w:r>
    </w:p>
    <w:p w:rsidR="000E00B6" w:rsidRPr="00DE4C44" w:rsidRDefault="000E00B6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b/>
          <w:color w:val="00B0F0"/>
          <w:sz w:val="36"/>
          <w:szCs w:val="36"/>
        </w:rPr>
      </w:pPr>
      <w:r w:rsidRPr="00DE4C44">
        <w:rPr>
          <w:rFonts w:ascii="Garamond" w:hAnsi="Garamond" w:cs="CenturyGothic-Bold"/>
          <w:b/>
          <w:bCs/>
          <w:color w:val="00B0F0"/>
          <w:sz w:val="36"/>
          <w:szCs w:val="36"/>
        </w:rPr>
        <w:t>CYRANO DE BERGERAC d’</w:t>
      </w:r>
      <w:r w:rsidRPr="00DE4C44">
        <w:rPr>
          <w:rFonts w:ascii="Garamond" w:hAnsi="Garamond" w:cs="CenturyGothic"/>
          <w:b/>
          <w:color w:val="00B0F0"/>
          <w:sz w:val="36"/>
          <w:szCs w:val="36"/>
        </w:rPr>
        <w:t>EDMOND ROSTAND</w:t>
      </w:r>
    </w:p>
    <w:p w:rsidR="000E00B6" w:rsidRPr="000E00B6" w:rsidRDefault="000E00B6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sz w:val="26"/>
          <w:szCs w:val="26"/>
        </w:rPr>
      </w:pPr>
      <w:r w:rsidRPr="000E00B6">
        <w:rPr>
          <w:rFonts w:ascii="Garamond" w:hAnsi="Garamond" w:cs="CenturyGothic"/>
          <w:sz w:val="26"/>
          <w:szCs w:val="26"/>
        </w:rPr>
        <w:t>Mise en scène : DENIS PODALYDÈS (3h10)</w:t>
      </w:r>
      <w:r w:rsidRPr="000E00B6">
        <w:rPr>
          <w:rFonts w:ascii="Garamond" w:hAnsi="Garamond" w:cs="CenturyGothic"/>
          <w:sz w:val="26"/>
          <w:szCs w:val="26"/>
        </w:rPr>
        <w:tab/>
      </w:r>
      <w:r w:rsidRPr="000E00B6">
        <w:rPr>
          <w:rFonts w:ascii="Garamond" w:hAnsi="Garamond" w:cs="CenturyGothic"/>
          <w:sz w:val="26"/>
          <w:szCs w:val="26"/>
        </w:rPr>
        <w:tab/>
      </w:r>
      <w:r w:rsidRPr="000E00B6">
        <w:rPr>
          <w:rFonts w:ascii="Garamond" w:hAnsi="Garamond" w:cs="CenturyGothic"/>
          <w:sz w:val="26"/>
          <w:szCs w:val="26"/>
        </w:rPr>
        <w:tab/>
      </w:r>
    </w:p>
    <w:p w:rsidR="000E00B6" w:rsidRPr="00DE4C44" w:rsidRDefault="000E00B6" w:rsidP="00CC746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B0F0"/>
          <w:sz w:val="28"/>
          <w:szCs w:val="28"/>
        </w:rPr>
      </w:pPr>
      <w:r w:rsidRPr="00DE4C44">
        <w:rPr>
          <w:rFonts w:ascii="Garamond" w:hAnsi="Garamond" w:cs="CenturyGothic-Bold"/>
          <w:b/>
          <w:bCs/>
          <w:color w:val="00B0F0"/>
          <w:sz w:val="36"/>
          <w:szCs w:val="36"/>
        </w:rPr>
        <w:t xml:space="preserve">LA NUIT DES ROIS de </w:t>
      </w:r>
      <w:r w:rsidRPr="00DE4C44">
        <w:rPr>
          <w:rFonts w:ascii="Garamond" w:hAnsi="Garamond" w:cs="CenturyGothic"/>
          <w:b/>
          <w:color w:val="00B0F0"/>
          <w:sz w:val="36"/>
          <w:szCs w:val="36"/>
        </w:rPr>
        <w:t>WILLIAM SHAKESPEARE</w:t>
      </w:r>
    </w:p>
    <w:p w:rsidR="000E00B6" w:rsidRPr="000E00B6" w:rsidRDefault="000E00B6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sz w:val="26"/>
          <w:szCs w:val="26"/>
          <w:u w:val="single"/>
        </w:rPr>
      </w:pPr>
      <w:r w:rsidRPr="000E00B6">
        <w:rPr>
          <w:rFonts w:ascii="Garamond" w:hAnsi="Garamond" w:cs="CenturyGothic"/>
          <w:sz w:val="26"/>
          <w:szCs w:val="26"/>
        </w:rPr>
        <w:t>Mise en scène : THOMAS OSTERMEIER (</w:t>
      </w:r>
      <w:r w:rsidR="007A183E">
        <w:rPr>
          <w:rFonts w:ascii="Garamond" w:hAnsi="Garamond" w:cs="CenturyGothic"/>
          <w:sz w:val="26"/>
          <w:szCs w:val="26"/>
        </w:rPr>
        <w:t>3h09</w:t>
      </w:r>
      <w:bookmarkStart w:id="0" w:name="_GoBack"/>
      <w:bookmarkEnd w:id="0"/>
      <w:r w:rsidRPr="000E00B6">
        <w:rPr>
          <w:rFonts w:ascii="Garamond" w:hAnsi="Garamond" w:cs="CenturyGothic"/>
          <w:sz w:val="26"/>
          <w:szCs w:val="26"/>
        </w:rPr>
        <w:t xml:space="preserve">) </w:t>
      </w:r>
      <w:r w:rsidR="00CC7461">
        <w:rPr>
          <w:rFonts w:ascii="Garamond" w:hAnsi="Garamond" w:cs="CenturyGothic"/>
          <w:sz w:val="26"/>
          <w:szCs w:val="26"/>
        </w:rPr>
        <w:t xml:space="preserve"> </w:t>
      </w:r>
    </w:p>
    <w:p w:rsidR="000E00B6" w:rsidRPr="000E00B6" w:rsidRDefault="000E00B6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b/>
          <w:sz w:val="36"/>
          <w:szCs w:val="36"/>
        </w:rPr>
      </w:pPr>
      <w:r w:rsidRPr="00DE4C44">
        <w:rPr>
          <w:rFonts w:ascii="Garamond" w:hAnsi="Garamond" w:cs="CenturyGothic-Bold"/>
          <w:b/>
          <w:bCs/>
          <w:color w:val="00B0F0"/>
          <w:sz w:val="36"/>
          <w:szCs w:val="36"/>
        </w:rPr>
        <w:t xml:space="preserve">LE MISANTHROPE de </w:t>
      </w:r>
      <w:r w:rsidRPr="00DE4C44">
        <w:rPr>
          <w:rFonts w:ascii="Garamond" w:hAnsi="Garamond" w:cs="CenturyGothic"/>
          <w:b/>
          <w:color w:val="00B0F0"/>
          <w:sz w:val="36"/>
          <w:szCs w:val="36"/>
        </w:rPr>
        <w:t>MOLIÈRE</w:t>
      </w:r>
      <w:r w:rsidR="00402C2F">
        <w:rPr>
          <w:rFonts w:ascii="Garamond" w:hAnsi="Garamond" w:cs="CenturyGothic"/>
          <w:b/>
          <w:sz w:val="36"/>
          <w:szCs w:val="36"/>
        </w:rPr>
        <w:tab/>
      </w:r>
      <w:r w:rsidR="00402C2F">
        <w:rPr>
          <w:rFonts w:ascii="Garamond" w:hAnsi="Garamond" w:cs="CenturyGothic"/>
          <w:b/>
          <w:sz w:val="36"/>
          <w:szCs w:val="36"/>
        </w:rPr>
        <w:tab/>
      </w:r>
    </w:p>
    <w:p w:rsidR="000E00B6" w:rsidRPr="000E00B6" w:rsidRDefault="000E00B6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sz w:val="26"/>
          <w:szCs w:val="26"/>
        </w:rPr>
      </w:pPr>
      <w:r w:rsidRPr="000E00B6">
        <w:rPr>
          <w:rFonts w:ascii="Garamond" w:hAnsi="Garamond" w:cs="CenturyGothic"/>
          <w:sz w:val="26"/>
          <w:szCs w:val="26"/>
        </w:rPr>
        <w:t>Mise en scène : CLÉMENT HERVIEULÉGER (3h05)</w:t>
      </w:r>
      <w:r w:rsidR="00402C2F">
        <w:rPr>
          <w:rFonts w:ascii="Garamond" w:hAnsi="Garamond" w:cs="CenturyGothic"/>
          <w:sz w:val="26"/>
          <w:szCs w:val="26"/>
        </w:rPr>
        <w:tab/>
      </w:r>
      <w:r w:rsidR="00402C2F">
        <w:rPr>
          <w:rFonts w:ascii="Garamond" w:hAnsi="Garamond" w:cs="CenturyGothic"/>
          <w:sz w:val="26"/>
          <w:szCs w:val="26"/>
        </w:rPr>
        <w:tab/>
      </w:r>
    </w:p>
    <w:p w:rsidR="000E00B6" w:rsidRPr="001304C0" w:rsidRDefault="000E00B6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36"/>
          <w:szCs w:val="36"/>
        </w:rPr>
      </w:pPr>
      <w:r w:rsidRPr="00CC7461">
        <w:rPr>
          <w:rFonts w:ascii="Garamond" w:hAnsi="Garamond" w:cs="CenturyGothic-Bold"/>
          <w:b/>
          <w:bCs/>
          <w:color w:val="00B0F0"/>
          <w:sz w:val="36"/>
          <w:szCs w:val="36"/>
        </w:rPr>
        <w:t>ÉLECTRE / ORESTE d’</w:t>
      </w:r>
      <w:r w:rsidRPr="00CC7461">
        <w:rPr>
          <w:rFonts w:ascii="Garamond" w:hAnsi="Garamond" w:cs="CenturyGothic"/>
          <w:b/>
          <w:color w:val="00B0F0"/>
          <w:sz w:val="36"/>
          <w:szCs w:val="36"/>
        </w:rPr>
        <w:t>EURIPIDE</w:t>
      </w:r>
      <w:r w:rsidR="00402C2F">
        <w:rPr>
          <w:rFonts w:ascii="Garamond" w:hAnsi="Garamond" w:cs="CenturyGothic"/>
          <w:b/>
          <w:color w:val="000000"/>
          <w:sz w:val="36"/>
          <w:szCs w:val="36"/>
        </w:rPr>
        <w:tab/>
      </w:r>
    </w:p>
    <w:p w:rsidR="000E00B6" w:rsidRDefault="000E00B6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color w:val="000000"/>
          <w:sz w:val="26"/>
          <w:szCs w:val="26"/>
        </w:rPr>
      </w:pPr>
      <w:r w:rsidRPr="000E00B6">
        <w:rPr>
          <w:rFonts w:ascii="Garamond" w:hAnsi="Garamond" w:cs="CenturyGothic"/>
          <w:color w:val="000000"/>
          <w:sz w:val="26"/>
          <w:szCs w:val="26"/>
        </w:rPr>
        <w:t>Mise en scène : IVO VAN HOVE (</w:t>
      </w:r>
      <w:r w:rsidR="007A183E">
        <w:rPr>
          <w:rFonts w:ascii="Garamond" w:hAnsi="Garamond" w:cs="CenturyGothic"/>
          <w:color w:val="000000"/>
          <w:sz w:val="26"/>
          <w:szCs w:val="26"/>
        </w:rPr>
        <w:t>2h17</w:t>
      </w:r>
      <w:r w:rsidRPr="000E00B6">
        <w:rPr>
          <w:rFonts w:ascii="Garamond" w:hAnsi="Garamond" w:cs="CenturyGothic"/>
          <w:color w:val="000000"/>
          <w:sz w:val="26"/>
          <w:szCs w:val="26"/>
        </w:rPr>
        <w:t>)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b/>
          <w:sz w:val="26"/>
          <w:szCs w:val="26"/>
          <w:u w:val="single"/>
        </w:rPr>
      </w:pPr>
      <w:r w:rsidRPr="00CC7461">
        <w:rPr>
          <w:rFonts w:ascii="Garamond" w:hAnsi="Garamond" w:cs="CenturyGothic-Bold"/>
          <w:b/>
          <w:bCs/>
          <w:color w:val="00B0F0"/>
          <w:sz w:val="36"/>
          <w:szCs w:val="36"/>
        </w:rPr>
        <w:t xml:space="preserve">LES FOURBERIES DE SCAPIN de </w:t>
      </w:r>
      <w:r w:rsidRPr="00CC7461">
        <w:rPr>
          <w:rFonts w:ascii="Garamond" w:hAnsi="Garamond" w:cs="CenturyGothic"/>
          <w:b/>
          <w:color w:val="00B0F0"/>
          <w:sz w:val="36"/>
          <w:szCs w:val="36"/>
        </w:rPr>
        <w:t>MOLIÈRE</w:t>
      </w:r>
      <w:r>
        <w:rPr>
          <w:rFonts w:ascii="Garamond" w:hAnsi="Garamond" w:cs="CenturyGothic"/>
          <w:b/>
          <w:color w:val="000000"/>
          <w:sz w:val="36"/>
          <w:szCs w:val="36"/>
        </w:rPr>
        <w:tab/>
      </w:r>
    </w:p>
    <w:p w:rsidR="00402C2F" w:rsidRPr="000E00B6" w:rsidRDefault="00402C2F" w:rsidP="000E00B6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color w:val="000000"/>
          <w:sz w:val="26"/>
          <w:szCs w:val="26"/>
        </w:rPr>
      </w:pPr>
      <w:r w:rsidRPr="000E00B6">
        <w:rPr>
          <w:rFonts w:ascii="Garamond" w:hAnsi="Garamond" w:cs="CenturyGothic"/>
          <w:color w:val="000000"/>
          <w:sz w:val="26"/>
          <w:szCs w:val="26"/>
        </w:rPr>
        <w:t>Mise en scène : DENIS PODALYDÈS (2h25)</w:t>
      </w:r>
      <w:r>
        <w:rPr>
          <w:rFonts w:ascii="Garamond" w:hAnsi="Garamond" w:cs="CenturyGothic"/>
          <w:color w:val="000000"/>
          <w:sz w:val="26"/>
          <w:szCs w:val="26"/>
        </w:rPr>
        <w:tab/>
      </w:r>
      <w:r>
        <w:rPr>
          <w:rFonts w:ascii="Garamond" w:hAnsi="Garamond" w:cs="CenturyGothic"/>
          <w:color w:val="000000"/>
          <w:sz w:val="26"/>
          <w:szCs w:val="26"/>
        </w:rPr>
        <w:tab/>
      </w:r>
      <w:r>
        <w:rPr>
          <w:rFonts w:ascii="Garamond" w:hAnsi="Garamond" w:cs="CenturyGothic"/>
          <w:color w:val="000000"/>
          <w:sz w:val="26"/>
          <w:szCs w:val="26"/>
        </w:rPr>
        <w:tab/>
      </w:r>
    </w:p>
    <w:p w:rsidR="00402C2F" w:rsidRPr="00CC7461" w:rsidRDefault="00402C2F" w:rsidP="00402C2F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B0F0"/>
          <w:sz w:val="28"/>
          <w:szCs w:val="28"/>
        </w:rPr>
      </w:pPr>
      <w:r w:rsidRPr="00CC7461">
        <w:rPr>
          <w:rFonts w:ascii="Garamond" w:hAnsi="Garamond" w:cs="CenturyGothic-Bold"/>
          <w:b/>
          <w:bCs/>
          <w:color w:val="00B0F0"/>
          <w:sz w:val="36"/>
          <w:szCs w:val="36"/>
        </w:rPr>
        <w:t>LE PETIT-MAÎTRE CORRIGÉ de MARIVAUX</w:t>
      </w:r>
    </w:p>
    <w:p w:rsidR="00DE4C44" w:rsidRDefault="00402C2F" w:rsidP="00402C2F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sz w:val="26"/>
          <w:szCs w:val="26"/>
          <w:u w:val="single"/>
        </w:rPr>
      </w:pPr>
      <w:r w:rsidRPr="000E00B6">
        <w:rPr>
          <w:rFonts w:ascii="Garamond" w:hAnsi="Garamond" w:cs="CenturyGothic"/>
          <w:color w:val="000000"/>
          <w:sz w:val="26"/>
          <w:szCs w:val="26"/>
        </w:rPr>
        <w:t xml:space="preserve">Mise en scène : </w:t>
      </w:r>
      <w:r w:rsidRPr="00402C2F">
        <w:rPr>
          <w:rFonts w:ascii="Garamond" w:hAnsi="Garamond" w:cs="CenturyGothic-Bold"/>
          <w:bCs/>
          <w:color w:val="000000"/>
          <w:sz w:val="28"/>
          <w:szCs w:val="28"/>
        </w:rPr>
        <w:t>C</w:t>
      </w:r>
      <w:r>
        <w:rPr>
          <w:rFonts w:ascii="Garamond" w:hAnsi="Garamond" w:cs="CenturyGothic-Bold"/>
          <w:bCs/>
          <w:color w:val="000000"/>
          <w:sz w:val="28"/>
          <w:szCs w:val="28"/>
        </w:rPr>
        <w:t>LEMENT HERVIEU-LEGER (</w:t>
      </w:r>
      <w:r w:rsidR="00392EC7">
        <w:rPr>
          <w:rFonts w:ascii="Garamond" w:hAnsi="Garamond" w:cs="CenturyGothic-Bold"/>
          <w:bCs/>
          <w:color w:val="000000"/>
          <w:sz w:val="28"/>
          <w:szCs w:val="28"/>
        </w:rPr>
        <w:t>2h36)</w:t>
      </w:r>
      <w:r>
        <w:rPr>
          <w:rFonts w:ascii="Garamond" w:hAnsi="Garamond" w:cs="CenturyGothic-Bold"/>
          <w:bCs/>
          <w:color w:val="000000"/>
          <w:sz w:val="28"/>
          <w:szCs w:val="28"/>
        </w:rPr>
        <w:tab/>
      </w:r>
    </w:p>
    <w:p w:rsidR="00402C2F" w:rsidRPr="00CC7461" w:rsidRDefault="00402C2F" w:rsidP="00402C2F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B0F0"/>
          <w:sz w:val="28"/>
          <w:szCs w:val="28"/>
        </w:rPr>
      </w:pPr>
      <w:r w:rsidRPr="00CC7461">
        <w:rPr>
          <w:rFonts w:ascii="Garamond" w:hAnsi="Garamond" w:cs="CenturyGothic-Bold"/>
          <w:b/>
          <w:bCs/>
          <w:color w:val="00B0F0"/>
          <w:sz w:val="36"/>
          <w:szCs w:val="36"/>
        </w:rPr>
        <w:t>BRITANNICUS de JEAN RACINE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"/>
          <w:color w:val="000000"/>
          <w:sz w:val="26"/>
          <w:szCs w:val="26"/>
        </w:rPr>
      </w:pPr>
      <w:r w:rsidRPr="000E00B6">
        <w:rPr>
          <w:rFonts w:ascii="Garamond" w:hAnsi="Garamond" w:cs="CenturyGothic"/>
          <w:color w:val="000000"/>
          <w:sz w:val="26"/>
          <w:szCs w:val="26"/>
        </w:rPr>
        <w:t xml:space="preserve">Mise en scène : </w:t>
      </w:r>
      <w:r>
        <w:rPr>
          <w:rFonts w:ascii="Garamond" w:hAnsi="Garamond" w:cs="CenturyGothic"/>
          <w:color w:val="000000"/>
          <w:sz w:val="26"/>
          <w:szCs w:val="26"/>
        </w:rPr>
        <w:t>STEPHANE BRAUNSCHWEIG</w:t>
      </w:r>
      <w:r w:rsidR="00392EC7">
        <w:rPr>
          <w:rFonts w:ascii="Garamond" w:hAnsi="Garamond" w:cs="CenturyGothic"/>
          <w:color w:val="000000"/>
          <w:sz w:val="26"/>
          <w:szCs w:val="26"/>
        </w:rPr>
        <w:t xml:space="preserve"> (2h16)</w:t>
      </w:r>
      <w:r>
        <w:rPr>
          <w:rFonts w:ascii="Garamond" w:hAnsi="Garamond" w:cs="CenturyGothic"/>
          <w:color w:val="000000"/>
          <w:sz w:val="26"/>
          <w:szCs w:val="26"/>
        </w:rPr>
        <w:tab/>
      </w:r>
    </w:p>
    <w:p w:rsidR="00DE4C44" w:rsidRDefault="00DE4C44" w:rsidP="00402C2F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sz w:val="26"/>
          <w:szCs w:val="26"/>
          <w:u w:val="single"/>
        </w:rPr>
      </w:pPr>
    </w:p>
    <w:p w:rsidR="00DE4C44" w:rsidRDefault="00DE4C44" w:rsidP="00402C2F">
      <w:pPr>
        <w:autoSpaceDE w:val="0"/>
        <w:autoSpaceDN w:val="0"/>
        <w:adjustRightInd w:val="0"/>
        <w:spacing w:after="0" w:line="240" w:lineRule="auto"/>
        <w:rPr>
          <w:rFonts w:ascii="Garamond" w:hAnsi="Garamond" w:cs="CenturyGothic-Bold"/>
          <w:b/>
          <w:bCs/>
          <w:color w:val="000000"/>
          <w:sz w:val="28"/>
          <w:szCs w:val="28"/>
        </w:rPr>
      </w:pPr>
    </w:p>
    <w:p w:rsidR="00402C2F" w:rsidRDefault="00402C2F" w:rsidP="00392EC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-Bold"/>
          <w:b/>
          <w:bCs/>
          <w:color w:val="000000"/>
          <w:sz w:val="28"/>
          <w:szCs w:val="28"/>
        </w:rPr>
      </w:pPr>
      <w:r>
        <w:rPr>
          <w:rFonts w:ascii="Garamond" w:hAnsi="Garamond" w:cs="CenturyGothic-Bold"/>
          <w:b/>
          <w:bCs/>
          <w:color w:val="000000"/>
          <w:sz w:val="28"/>
          <w:szCs w:val="28"/>
        </w:rPr>
        <w:t>Pour des groupes à partir de 20 élèves, sur réservation,</w:t>
      </w:r>
    </w:p>
    <w:p w:rsidR="00402C2F" w:rsidRDefault="00402C2F" w:rsidP="00392EC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-Bold"/>
          <w:b/>
          <w:bCs/>
          <w:color w:val="000000"/>
          <w:sz w:val="28"/>
          <w:szCs w:val="28"/>
        </w:rPr>
      </w:pPr>
      <w:proofErr w:type="gramStart"/>
      <w:r w:rsidRPr="00402C2F">
        <w:rPr>
          <w:rFonts w:ascii="Garamond" w:hAnsi="Garamond" w:cs="CenturyGothic-Bold"/>
          <w:b/>
          <w:bCs/>
          <w:color w:val="FF0000"/>
          <w:sz w:val="28"/>
          <w:szCs w:val="28"/>
        </w:rPr>
        <w:t>tarif</w:t>
      </w:r>
      <w:proofErr w:type="gramEnd"/>
      <w:r w:rsidRPr="00402C2F">
        <w:rPr>
          <w:rFonts w:ascii="Garamond" w:hAnsi="Garamond" w:cs="CenturyGothic-Bold"/>
          <w:b/>
          <w:bCs/>
          <w:color w:val="FF0000"/>
          <w:sz w:val="28"/>
          <w:szCs w:val="28"/>
        </w:rPr>
        <w:t xml:space="preserve"> un spectacle : 4€</w:t>
      </w:r>
      <w:r>
        <w:rPr>
          <w:rFonts w:ascii="Garamond" w:hAnsi="Garamond" w:cs="CenturyGothic-Bold"/>
          <w:b/>
          <w:bCs/>
          <w:color w:val="000000"/>
          <w:sz w:val="28"/>
          <w:szCs w:val="28"/>
        </w:rPr>
        <w:t xml:space="preserve"> (Gratuité pour les accompagnateurs).</w:t>
      </w:r>
    </w:p>
    <w:p w:rsidR="000E00B6" w:rsidRPr="00392EC7" w:rsidRDefault="00392EC7" w:rsidP="00392EC7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Garamond" w:hAnsi="Garamond" w:cs="CenturyGothic-Bold"/>
          <w:b/>
          <w:bCs/>
          <w:color w:val="000000"/>
          <w:sz w:val="32"/>
          <w:szCs w:val="32"/>
        </w:rPr>
      </w:pPr>
      <w:r w:rsidRPr="00392EC7">
        <w:rPr>
          <w:rFonts w:ascii="Garamond" w:hAnsi="Garamond" w:cs="CenturyGothic-Bold"/>
          <w:b/>
          <w:bCs/>
          <w:color w:val="000000"/>
          <w:sz w:val="32"/>
          <w:szCs w:val="32"/>
          <w:highlight w:val="yellow"/>
        </w:rPr>
        <w:t>Renseignements et réservations : 01 39 22 01 23</w:t>
      </w:r>
    </w:p>
    <w:sectPr w:rsidR="000E00B6" w:rsidRPr="00392EC7" w:rsidSect="00CA48BC">
      <w:pgSz w:w="11906" w:h="16838"/>
      <w:pgMar w:top="426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37"/>
    <w:rsid w:val="000E00B6"/>
    <w:rsid w:val="001304C0"/>
    <w:rsid w:val="00392EC7"/>
    <w:rsid w:val="00402C2F"/>
    <w:rsid w:val="007A183E"/>
    <w:rsid w:val="00A55789"/>
    <w:rsid w:val="00A94BBE"/>
    <w:rsid w:val="00B122D0"/>
    <w:rsid w:val="00C025D1"/>
    <w:rsid w:val="00CA48BC"/>
    <w:rsid w:val="00CC3FB3"/>
    <w:rsid w:val="00CC7461"/>
    <w:rsid w:val="00DE4C44"/>
    <w:rsid w:val="00E7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04C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8B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E4C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04C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8B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E4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helive.com/educ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</dc:creator>
  <cp:lastModifiedBy>admin</cp:lastModifiedBy>
  <cp:revision>5</cp:revision>
  <dcterms:created xsi:type="dcterms:W3CDTF">2019-09-17T14:25:00Z</dcterms:created>
  <dcterms:modified xsi:type="dcterms:W3CDTF">2019-09-20T08:58:00Z</dcterms:modified>
</cp:coreProperties>
</file>